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
        <w:t>[Agency Name]</w:t>
      </w:r>
    </w:p>
    <w:p>
      <w:pPr/>
      <w:r>
        <w:t>[Agency Address]</w:t>
      </w:r>
    </w:p>
    <w:p>
      <w:pPr/>
      <w:r>
        <w:t>[Date]</w:t>
      </w:r>
    </w:p>
    <w:p/>
    <w:p>
      <w:pPr>
        <w:pStyle w:val="Heading2"/>
      </w:pPr>
      <w:r>
        <w:t>Affirmation of Application Accuracy</w:t>
      </w:r>
    </w:p>
    <w:p>
      <w:r>
        <w:t>On behalf of [Agency Name], we hereby certify that all information provided in this ODEMSA Special Grant Funding Application is true, accurate, and complete to the best of our knowledge. We affirm compliance with the Sentara Gift Letter of Agreement and acknowledge that submission of inaccurate, misleading, or incomplete information may result in ineligibility for funding or the requirement to repay awarded funds if discrepancies are identified during audits.</w:t>
      </w:r>
    </w:p>
    <w:p>
      <w:r>
        <w:t>We further affirm that all supporting documentation has been reviewed and that the individuals signing below are duly authorized to act on behalf of the agency in this matter.</w:t>
      </w:r>
    </w:p>
    <w:p/>
    <w:p>
      <w:r>
        <w:t>Authorized Agent: _______________________________    Date: ________________</w:t>
      </w:r>
    </w:p>
    <w:p>
      <w:r>
        <w:t>Name/Title: ____________________________________</w:t>
      </w:r>
    </w:p>
    <w:p/>
    <w:p>
      <w:r>
        <w:t>Fiscal Officer (Treasurer): _______________________________    Date: ________________</w:t>
      </w:r>
    </w:p>
    <w:p>
      <w:r>
        <w:t>Name/Title: ____________________________________</w:t>
      </w:r>
    </w:p>
    <w:p/>
    <w:p>
      <w:r>
        <w:t>Operational Medical Director (OMD): _______________________________    Date: ________________</w:t>
      </w:r>
    </w:p>
    <w:p>
      <w:r>
        <w:t>Name/Title: ____________________________________</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