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2E74B5" w:sz="6"/>
              <w:left w:val="single" w:color="2E74B5" w:sz="6"/>
              <w:bottom w:val="single" w:color="2E74B5" w:sz="6"/>
              <w:right w:val="single" w:color="2E74B5" w:sz="6"/>
            </w:tcBorders>
            <w:shd w:fill="DEEB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How to Use This Worksheet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Complete this worksheet in full BEFORE you open the online nomination form.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Use it to check your spelling, grammar, and completeness first — it's much easier to fix mistakes here than in the online form.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Once you're happy with your answers, copy your finished bullet points directly into the matching fields on the online nomination form.</w:t>
            </w:r>
          </w:p>
        </w:tc>
      </w:tr>
    </w:tbl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1: Award Criteria &amp; Eligibility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Read this first — knowing exactly what the committee is looking for will make every other step easier.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CRITERIA: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 individual who exemplifies outstanding dedication and service to the statewide Virginia emergency medical services system, and has demonstrated a commitment to a comprehensive, integrated system of emergency medical services throughout the Commonwealth.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ELIGIBILITY: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Any living individual, in good standing, engaged in emergency medical services within the Commonwealth of Virginia, with significant contributions at the local, regional, state and national level. Individuals should maintain a current Virginia EMS certification (where applicable) and have no outstanding or pending notices of enforcement actions taken against them.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2: Checklist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color w:val="C00000"/>
          <w:sz w:val="22"/>
          <w:szCs w:val="22"/>
        </w:rPr>
        <w:t xml:space="preserve">DO NOT start the online nomination form until you have completed this checklist!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Does the nominee meet all of the criteria above?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If not, please consider another category or contact the office to speak to someone.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Is all the nominee information below correct and complete?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Supporting Documents: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minimum one letter of support from someone other than the person submitting the nomination?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Up to three total supporting documents may be attached (one letter of support + two additional documents, such as a resume/CV or a published article).</w:t>
      </w:r>
    </w:p>
    <w:p>
      <w:pPr>
        <w:pStyle w:val="ListParagraph"/>
        <w:numPr>
          <w:ilvl w:val="1"/>
          <w:numId w:val="4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PDF documents are the only accepted supporting document file type.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 you have a high-resolution digital photo of the nominee to upload? (jpg, jpeg, png, or gif)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Will you meet the required deadline for entries?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3: Nominee Contact Information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Full Name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Mailing Address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City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State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Zip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Phone Number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Email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Agency Affiliation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Years of Service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Title/Position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  OEMS Cert #/OEMS License #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single" w:color="BF8F00" w:sz="6"/>
              <w:left w:val="single" w:color="BF8F00" w:sz="6"/>
              <w:bottom w:val="single" w:color="BF8F00" w:sz="6"/>
              <w:right w:val="single" w:color="BF8F00" w:sz="6"/>
            </w:tcBorders>
            <w:shd w:fill="FFF2C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Step 4: Tips for a Strong Nomination</w:t>
            </w:r>
          </w:p>
          <w:p>
            <w:pPr>
              <w:spacing w:after="1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This section highlights the essentials. For more detail and examples, see the full guide: </w:t>
            </w:r>
            <w:hyperlink w:history="1" r:id="rIdqlgueg8n9gsfdudio5edk">
              <w:r>
                <w:rPr>
                  <w:rStyle w:val="Hyperlink"/>
                  <w:rFonts w:ascii="Times New Roman" w:cs="Times New Roman" w:eastAsia="Times New Roman" w:hAnsi="Times New Roman"/>
                  <w:sz w:val="22"/>
                  <w:szCs w:val="22"/>
                </w:rPr>
                <w:t xml:space="preserve">The Art of Writing an Outstanding EMS Award Nomination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Structure your narrative in three parts: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Opening Statement (1–2 clear, specific sentences on why this nominee deserves the award) → Supporting Statements (specific examples tied to each criterion above — what they did, how they did it, and what impact it had) → Closing Statement (how others regard the nominee, and any related recognition).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Use bullet points, not paragraphs.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Group your bullets under each criterion so nothing gets missed — committees often score against a criteria checklist.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Be specific.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“Joe's leadership qualities include . . .” is stronger than “Joe is a hard worker.” Avoid generalities.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Leave out: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full resumes/CVs, transcripts, complete award or appointment lists, and job descriptions. Save those for your supporting documents instead.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Proofread.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Draft in a word processor, run it through Grammarly or a similar tool, and have a colleague read it before you submit.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Using AI tools? </w:t>
            </w: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That's fine — tools like ChatGPT or Claude can help you draft or polish your nomination, and using them isn't cheating. But you're responsible for what gets submitted: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Verify every fact, date, and accomplishment is actually true before you submit it.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AI can overstate accomplishments or “hallucinate” details that never happened — don't take its output at face value.</w:t>
            </w:r>
          </w:p>
          <w:p>
            <w:pPr>
              <w:pStyle w:val="ListParagraph"/>
              <w:numPr>
                <w:ilvl w:val="1"/>
                <w:numId w:val="5"/>
              </w:numPr>
              <w:spacing w:after="8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Proofread the final text yourself; don't submit anything you haven't personally checked for accuracy.</w:t>
            </w:r>
          </w:p>
        </w:tc>
      </w:tr>
    </w:tbl>
    <w:p>
      <w:pPr>
        <w:spacing w:after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5: Draft Your Opening Statement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In 1–2 clear, specific sentences, state why this nominee deserves this award. Lead with the most important information — you'll back it up with specific examples in the next step.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6: Draft Your Supporting Statements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Answer each prompt below in bullet points. Use the tips above as your guide — specific examples, outcomes, and impact.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1. Brief Abstract of Person Being Nominated — summarize and justify why this person should receive this award.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a. How has this person exemplified outstanding dedication and service to the statewide Virginia emergency medical services system?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b. Why is this nominee exceptionally qualified and selected for this award?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c. How has this person demonstrated a commitment to a comprehensive, integrated system of emergency medical services throughout the Commonwealth and the Nation?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2. Success &amp; Accomplishments in EMS — describe the successes and accomplishments of this person in EMS, including honors or awards (civic or professional) that highlight their contribution to EMS and the community.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spacing w:after="14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• ________________________________________________________________________</w:t>
      </w:r>
    </w:p>
    <w:p>
      <w:pPr>
        <w:pBdr>
          <w:bottom w:val="single" w:color="1F3864" w:sz="4"/>
        </w:pBd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Step 7: Closing Statement &amp; Final Nomination</w:t>
      </w:r>
    </w:p>
    <w:p>
      <w:pPr>
        <w:spacing w:after="16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Closing Statement: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In 1–2 sentences, describe how others regard the nominee (e.g., a recognized expert, progressive leader) and mention any related recognition.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00" w:before="200"/>
      </w:pPr>
      <w:r>
        <w:rPr>
          <w:rFonts w:ascii="Times New Roman" w:cs="Times New Roman" w:eastAsia="Times New Roman" w:hAnsi="Times New Roman"/>
          <w:b/>
          <w:bCs/>
          <w:i/>
          <w:iCs/>
          <w:sz w:val="22"/>
          <w:szCs w:val="22"/>
        </w:rPr>
        <w:t xml:space="preserve">Final Nomination Statement: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Combine your opening statement, supporting bullet points, and closing statement into the finished text below. This is what you'll copy and paste into the online nomination form.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p>
      <w:pPr>
        <w:spacing w:after="220"/>
      </w:pPr>
      <w:r>
        <w:rPr>
          <w:rFonts w:ascii="Times New Roman" w:cs="Times New Roman" w:eastAsia="Times New Roman" w:hAnsi="Times New Roman"/>
          <w:color w:val="808080"/>
          <w:sz w:val="22"/>
          <w:szCs w:val="22"/>
        </w:rPr>
        <w:t xml:space="preserve">__________________________________________________________________________________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2"/>
        <w:szCs w:val="22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center"/>
    </w:pPr>
    <w:r>
      <w:drawing>
        <wp:inline distT="0" distB="0" distL="0" distR="0">
          <wp:extent cx="3771900" cy="942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rFonts w:ascii="Times New Roman" w:cs="Times New Roman" w:eastAsia="Times New Roman" w:hAnsi="Times New Roman"/>
        <w:b/>
        <w:bCs/>
        <w:sz w:val="26"/>
        <w:szCs w:val="26"/>
      </w:rPr>
      <w:t xml:space="preserve">OEMS Region 6 Regional EMS Award Nomination Worksheet for</w:t>
    </w:r>
  </w:p>
  <w:p>
    <w:pPr>
      <w:spacing w:after="120"/>
      <w:jc w:val="center"/>
    </w:pPr>
    <w:r>
      <w:rPr>
        <w:rFonts w:ascii="Times New Roman" w:cs="Times New Roman" w:eastAsia="Times New Roman" w:hAnsi="Times New Roman"/>
        <w:b/>
        <w:bCs/>
        <w:sz w:val="26"/>
        <w:szCs w:val="26"/>
      </w:rPr>
      <w:t xml:space="preserve">Excellence in EMS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none"/>
      <w:lvlText w:val="☐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1" w15:tentative="1">
      <w:start w:val="1"/>
      <w:numFmt w:val="none"/>
      <w:lvlText w:val="o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300"/>
      </w:pPr>
    </w:lvl>
  </w:abstractNum>
  <w:abstractNum w:abstractNumId="5" w15:restartNumberingAfterBreak="0">
    <w:multiLevelType w:val="hybridMultilevel"/>
    <w:lvl w:ilvl="1" w15:tentative="1">
      <w:start w:val="1"/>
      <w:numFmt w:val="bullet"/>
      <w:lvlText w:val="–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qlgueg8n9gsfdudio5edk" Type="http://schemas.openxmlformats.org/officeDocument/2006/relationships/hyperlink" Target="https://odemsa.net/wp-content/uploads/2026/08/2026-The-Art-of-Writing-an-Outstanding-EMS-Award-Nomination.pdf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4aab6687fdd50ae94ff6e3a4df19308762c7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2026-08-18T19:08:34.581Z</dcterms:created>
  <dcterms:modified xsi:type="dcterms:W3CDTF">2026-08-18T19:08:34.600Z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