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2E74B5" w:sz="6"/>
              <w:left w:val="single" w:color="2E74B5" w:sz="6"/>
              <w:bottom w:val="single" w:color="2E74B5" w:sz="6"/>
              <w:right w:val="single" w:color="2E74B5" w:sz="6"/>
            </w:tcBorders>
            <w:shd w:fill="DEEBF7"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How to Use This Worksheet</w:t>
            </w:r>
          </w:p>
          <w:p>
            <w:pPr>
              <w:pStyle w:val="ListParagraph"/>
              <w:numPr>
                <w:ilvl w:val="0"/>
                <w:numId w:val="2"/>
              </w:numPr>
              <w:spacing w:after="100"/>
            </w:pPr>
            <w:r>
              <w:rPr>
                <w:rFonts w:ascii="Times New Roman" w:cs="Times New Roman" w:eastAsia="Times New Roman" w:hAnsi="Times New Roman"/>
                <w:sz w:val="22"/>
                <w:szCs w:val="22"/>
              </w:rPr>
              <w:t xml:space="preserve">Complete this worksheet in full BEFORE you open the online nomination form.</w:t>
            </w:r>
          </w:p>
          <w:p>
            <w:pPr>
              <w:pStyle w:val="ListParagraph"/>
              <w:numPr>
                <w:ilvl w:val="0"/>
                <w:numId w:val="2"/>
              </w:numPr>
              <w:spacing w:after="100"/>
            </w:pPr>
            <w:r>
              <w:rPr>
                <w:rFonts w:ascii="Times New Roman" w:cs="Times New Roman" w:eastAsia="Times New Roman" w:hAnsi="Times New Roman"/>
                <w:sz w:val="22"/>
                <w:szCs w:val="22"/>
              </w:rPr>
              <w:t xml:space="preserve">Use it to check your spelling, grammar, and completeness first — it's much easier to fix mistakes here than in the online form.</w:t>
            </w:r>
          </w:p>
          <w:p>
            <w:pPr>
              <w:pStyle w:val="ListParagraph"/>
              <w:numPr>
                <w:ilvl w:val="0"/>
                <w:numId w:val="2"/>
              </w:numPr>
              <w:spacing w:after="100"/>
            </w:pPr>
            <w:r>
              <w:rPr>
                <w:rFonts w:ascii="Times New Roman" w:cs="Times New Roman" w:eastAsia="Times New Roman" w:hAnsi="Times New Roman"/>
                <w:sz w:val="22"/>
                <w:szCs w:val="22"/>
              </w:rPr>
              <w:t xml:space="preserve">Once you're happy with your answers, copy your finished text directly into the matching fields on the online nomination form.</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1: Award Details &amp; Eligibility</w:t>
      </w:r>
    </w:p>
    <w:p>
      <w:pPr>
        <w:spacing w:after="160"/>
      </w:pPr>
      <w:r>
        <w:rPr>
          <w:rFonts w:ascii="Times New Roman" w:cs="Times New Roman" w:eastAsia="Times New Roman" w:hAnsi="Times New Roman"/>
          <w:sz w:val="22"/>
          <w:szCs w:val="22"/>
        </w:rPr>
        <w:t xml:space="preserve">This competitive $1,000 scholarship will be awarded to a high school senior or GED recipient under the age of 25, who has been affiliated with an EMS agency for at least 90 days, and who is currently enrolled or will be enrolled in an institution of higher learning or an accredited ALS training program in the coming year. The Regional Winner will receive a $1,000 Scholarship for Outstanding Contribution to EMS by a High School Senior or GED recipient. The Regional Winner will be eligible to win a $5,000 Scholarship at the State level.</w:t>
      </w:r>
    </w:p>
    <w:p>
      <w:pPr>
        <w:pBdr>
          <w:bottom w:val="single" w:color="1F3864" w:sz="4"/>
        </w:pBdr>
        <w:spacing w:after="160" w:before="280"/>
      </w:pPr>
      <w:r>
        <w:rPr>
          <w:rFonts w:ascii="Times New Roman" w:cs="Times New Roman" w:eastAsia="Times New Roman" w:hAnsi="Times New Roman"/>
          <w:b/>
          <w:bCs/>
          <w:sz w:val="26"/>
          <w:szCs w:val="26"/>
        </w:rPr>
        <w:t xml:space="preserve">Step 2: Checklist</w:t>
      </w:r>
    </w:p>
    <w:p>
      <w:pPr>
        <w:spacing w:after="160"/>
      </w:pPr>
      <w:r>
        <w:rPr>
          <w:rFonts w:ascii="Times New Roman" w:cs="Times New Roman" w:eastAsia="Times New Roman" w:hAnsi="Times New Roman"/>
          <w:b/>
          <w:bCs/>
          <w:color w:val="C00000"/>
          <w:sz w:val="22"/>
          <w:szCs w:val="22"/>
        </w:rPr>
        <w:t xml:space="preserve">DO NOT start the online nomination form until you have completed this checklist!</w:t>
      </w:r>
    </w:p>
    <w:p>
      <w:pPr>
        <w:pStyle w:val="ListParagraph"/>
        <w:numPr>
          <w:ilvl w:val="0"/>
          <w:numId w:val="3"/>
        </w:numPr>
        <w:spacing w:after="80"/>
      </w:pPr>
      <w:r>
        <w:rPr>
          <w:rFonts w:ascii="Times New Roman" w:cs="Times New Roman" w:eastAsia="Times New Roman" w:hAnsi="Times New Roman"/>
          <w:sz w:val="22"/>
          <w:szCs w:val="22"/>
        </w:rPr>
        <w:t xml:space="preserve">Is all the applicant information below correct and complete?</w:t>
      </w:r>
    </w:p>
    <w:p>
      <w:pPr>
        <w:pStyle w:val="ListParagraph"/>
        <w:numPr>
          <w:ilvl w:val="0"/>
          <w:numId w:val="3"/>
        </w:numPr>
        <w:spacing w:after="80"/>
      </w:pPr>
      <w:r>
        <w:rPr>
          <w:rFonts w:ascii="Times New Roman" w:cs="Times New Roman" w:eastAsia="Times New Roman" w:hAnsi="Times New Roman"/>
          <w:sz w:val="22"/>
          <w:szCs w:val="22"/>
        </w:rPr>
        <w:t xml:space="preserve">A high-resolution digital photo of you MUST be included — a color photo with good lighting, just you in the frame. One photo is required; you may submit up to three if you'd like us to choose. A senior photo is fine if you have one, though it's not required.</w:t>
      </w:r>
    </w:p>
    <w:p>
      <w:pPr>
        <w:pStyle w:val="ListParagraph"/>
        <w:numPr>
          <w:ilvl w:val="1"/>
          <w:numId w:val="4"/>
        </w:numPr>
        <w:spacing w:after="80"/>
      </w:pPr>
      <w:r>
        <w:rPr>
          <w:rFonts w:ascii="Times New Roman" w:cs="Times New Roman" w:eastAsia="Times New Roman" w:hAnsi="Times New Roman"/>
          <w:sz w:val="22"/>
          <w:szCs w:val="22"/>
        </w:rPr>
        <w:t xml:space="preserve">Accepted file types: jpg, jpeg, png, gif</w:t>
      </w:r>
    </w:p>
    <w:p>
      <w:pPr>
        <w:pStyle w:val="ListParagraph"/>
        <w:numPr>
          <w:ilvl w:val="0"/>
          <w:numId w:val="3"/>
        </w:numPr>
        <w:spacing w:after="80"/>
      </w:pPr>
      <w:r>
        <w:rPr>
          <w:rFonts w:ascii="Times New Roman" w:cs="Times New Roman" w:eastAsia="Times New Roman" w:hAnsi="Times New Roman"/>
          <w:sz w:val="22"/>
          <w:szCs w:val="22"/>
        </w:rPr>
        <w:t xml:space="preserve">Proof of your affiliation with a Virginia licensed EMS agency (a statement on agency letterhead can be included as part of one of your letters of recommendation).</w:t>
      </w:r>
    </w:p>
    <w:p>
      <w:pPr>
        <w:pStyle w:val="ListParagraph"/>
        <w:numPr>
          <w:ilvl w:val="0"/>
          <w:numId w:val="3"/>
        </w:numPr>
        <w:spacing w:after="80"/>
      </w:pPr>
      <w:r>
        <w:rPr>
          <w:rFonts w:ascii="Times New Roman" w:cs="Times New Roman" w:eastAsia="Times New Roman" w:hAnsi="Times New Roman"/>
          <w:sz w:val="22"/>
          <w:szCs w:val="22"/>
        </w:rPr>
        <w:t xml:space="preserve">A copy of your official high school or GED transcript (no minimum GPA or GED score is required, but it will be considered in evaluations).</w:t>
      </w:r>
    </w:p>
    <w:p>
      <w:pPr>
        <w:pStyle w:val="ListParagraph"/>
        <w:numPr>
          <w:ilvl w:val="0"/>
          <w:numId w:val="3"/>
        </w:numPr>
        <w:spacing w:after="80"/>
      </w:pPr>
      <w:r>
        <w:rPr>
          <w:rFonts w:ascii="Times New Roman" w:cs="Times New Roman" w:eastAsia="Times New Roman" w:hAnsi="Times New Roman"/>
          <w:sz w:val="22"/>
          <w:szCs w:val="22"/>
        </w:rPr>
        <w:t xml:space="preserve">At least two letters of recommendation attesting to your academic and/or EMS performance. One of the two must be from an agency officer attesting to your level of activity within the agency.</w:t>
      </w:r>
    </w:p>
    <w:p>
      <w:pPr>
        <w:pStyle w:val="ListParagraph"/>
        <w:numPr>
          <w:ilvl w:val="0"/>
          <w:numId w:val="3"/>
        </w:numPr>
        <w:spacing w:after="80"/>
      </w:pPr>
      <w:r>
        <w:rPr>
          <w:rFonts w:ascii="Times New Roman" w:cs="Times New Roman" w:eastAsia="Times New Roman" w:hAnsi="Times New Roman"/>
          <w:sz w:val="22"/>
          <w:szCs w:val="22"/>
        </w:rPr>
        <w:t xml:space="preserve">PDF documents are the only accepted supporting document file type.</w:t>
      </w:r>
    </w:p>
    <w:p>
      <w:pPr>
        <w:pStyle w:val="ListParagraph"/>
        <w:numPr>
          <w:ilvl w:val="0"/>
          <w:numId w:val="3"/>
        </w:numPr>
        <w:spacing w:after="80"/>
      </w:pPr>
      <w:r>
        <w:rPr>
          <w:rFonts w:ascii="Times New Roman" w:cs="Times New Roman" w:eastAsia="Times New Roman" w:hAnsi="Times New Roman"/>
          <w:sz w:val="22"/>
          <w:szCs w:val="22"/>
        </w:rPr>
        <w:t xml:space="preserve">Will you meet the required deadline for entries?</w:t>
      </w:r>
    </w:p>
    <w:p>
      <w:pPr>
        <w:pBdr>
          <w:bottom w:val="single" w:color="1F3864" w:sz="4"/>
        </w:pBdr>
        <w:spacing w:after="160" w:before="280"/>
      </w:pPr>
      <w:r>
        <w:rPr>
          <w:rFonts w:ascii="Times New Roman" w:cs="Times New Roman" w:eastAsia="Times New Roman" w:hAnsi="Times New Roman"/>
          <w:b/>
          <w:bCs/>
          <w:sz w:val="26"/>
          <w:szCs w:val="26"/>
        </w:rPr>
        <w:t xml:space="preserve">Step 3: Applicant Information</w:t>
      </w:r>
    </w:p>
    <w:p>
      <w:pPr>
        <w:spacing w:after="160"/>
      </w:pPr>
      <w:r>
        <w:rPr>
          <w:rFonts w:ascii="Times New Roman" w:cs="Times New Roman" w:eastAsia="Times New Roman" w:hAnsi="Times New Roman"/>
          <w:b/>
          <w:bCs/>
          <w:sz w:val="22"/>
          <w:szCs w:val="22"/>
        </w:rPr>
        <w:t xml:space="preserve">Full Name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Mailing Address</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sz w:val="22"/>
          <w:szCs w:val="22"/>
        </w:rPr>
        <w:t xml:space="preserve">_____________________________________________________________________________________</w:t>
      </w:r>
    </w:p>
    <w:p>
      <w:pPr>
        <w:spacing w:after="160"/>
      </w:pPr>
      <w:r>
        <w:rPr>
          <w:rFonts w:ascii="Times New Roman" w:cs="Times New Roman" w:eastAsia="Times New Roman" w:hAnsi="Times New Roman"/>
          <w:b/>
          <w:bCs/>
          <w:sz w:val="22"/>
          <w:szCs w:val="22"/>
        </w:rPr>
        <w:t xml:space="preserve">City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State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Zip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Phone Number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Email </w:t>
      </w:r>
      <w:r>
        <w:rPr>
          <w:rFonts w:ascii="Times New Roman" w:cs="Times New Roman" w:eastAsia="Times New Roman" w:hAnsi="Times New Roman"/>
          <w:sz w:val="22"/>
          <w:szCs w:val="22"/>
        </w:rPr>
        <w:t xml:space="preserve">______________________________</w:t>
      </w:r>
    </w:p>
    <w:p>
      <w:pPr>
        <w:spacing w:after="160"/>
      </w:pPr>
      <w:r>
        <w:rPr>
          <w:rFonts w:ascii="Times New Roman" w:cs="Times New Roman" w:eastAsia="Times New Roman" w:hAnsi="Times New Roman"/>
          <w:b/>
          <w:bCs/>
          <w:sz w:val="22"/>
          <w:szCs w:val="22"/>
        </w:rPr>
        <w:t xml:space="preserve">Agency Affiliation </w:t>
      </w:r>
      <w:r>
        <w:rPr>
          <w:rFonts w:ascii="Times New Roman" w:cs="Times New Roman" w:eastAsia="Times New Roman" w:hAnsi="Times New Roman"/>
          <w:sz w:val="22"/>
          <w:szCs w:val="22"/>
        </w:rPr>
        <w:t xml:space="preserve">______________________________</w:t>
      </w:r>
      <w:r>
        <w:rPr>
          <w:rFonts w:ascii="Times New Roman" w:cs="Times New Roman" w:eastAsia="Times New Roman" w:hAnsi="Times New Roman"/>
          <w:b/>
          <w:bCs/>
          <w:sz w:val="22"/>
          <w:szCs w:val="22"/>
        </w:rPr>
        <w:t xml:space="preserve">  Member Since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OEMS Cert #/OEMS License #</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Current Cumulative GPA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GPA (point scale basis)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GED Score (if applicable)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Anticipated High School Graduation Date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Anticipated Higher Education/ALS Institution</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Anticipated Higher Education/ALS Institution Start Date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Proposed Major/Area of Study</w:t>
      </w:r>
      <w:r>
        <w:rPr>
          <w:rFonts w:ascii="Times New Roman" w:cs="Times New Roman" w:eastAsia="Times New Roman" w:hAnsi="Times New Roman"/>
          <w:sz w:val="22"/>
          <w:szCs w:val="22"/>
        </w:rPr>
        <w:t xml:space="preserve">____________________________________________________________</w:t>
      </w:r>
    </w:p>
    <w:p>
      <w:pPr>
        <w:spacing w:after="240"/>
      </w:pPr>
      <w:r>
        <w:rPr>
          <w:rFonts w:ascii="Times New Roman" w:cs="Times New Roman" w:eastAsia="Times New Roman" w:hAnsi="Times New Roman"/>
          <w:b/>
          <w:bCs/>
          <w:sz w:val="22"/>
          <w:szCs w:val="22"/>
        </w:rPr>
        <w:t xml:space="preserve">Parent/Legal Guardian Name </w:t>
      </w:r>
      <w:r>
        <w:rPr>
          <w:rFonts w:ascii="Times New Roman" w:cs="Times New Roman" w:eastAsia="Times New Roman" w:hAnsi="Times New Roman"/>
          <w:sz w:val="22"/>
          <w:szCs w:val="22"/>
        </w:rPr>
        <w:t xml:space="preserve">_________________________</w:t>
      </w:r>
      <w:r>
        <w:rPr>
          <w:rFonts w:ascii="Times New Roman" w:cs="Times New Roman" w:eastAsia="Times New Roman" w:hAnsi="Times New Roman"/>
          <w:b/>
          <w:bCs/>
          <w:sz w:val="22"/>
          <w:szCs w:val="22"/>
        </w:rPr>
        <w:t xml:space="preserve">  Phone Number </w:t>
      </w:r>
      <w:r>
        <w:rPr>
          <w:rFonts w:ascii="Times New Roman" w:cs="Times New Roman" w:eastAsia="Times New Roman" w:hAnsi="Times New Roman"/>
          <w:sz w:val="22"/>
          <w:szCs w:val="22"/>
        </w:rPr>
        <w:t xml:space="preserve">____________________</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BF8F00" w:sz="6"/>
              <w:left w:val="single" w:color="BF8F00" w:sz="6"/>
              <w:bottom w:val="single" w:color="BF8F00" w:sz="6"/>
              <w:right w:val="single" w:color="BF8F00" w:sz="6"/>
            </w:tcBorders>
            <w:shd w:fill="FFF2CC"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Step 4: Tips for a Strong Application</w:t>
            </w:r>
          </w:p>
          <w:p>
            <w:pPr>
              <w:spacing w:after="160"/>
            </w:pPr>
            <w:r>
              <w:rPr>
                <w:rFonts w:ascii="Times New Roman" w:cs="Times New Roman" w:eastAsia="Times New Roman" w:hAnsi="Times New Roman"/>
                <w:sz w:val="22"/>
                <w:szCs w:val="22"/>
              </w:rPr>
              <w:t xml:space="preserve">This section highlights the essentials. For more detail and examples, see the full guide: </w:t>
            </w:r>
            <w:hyperlink w:history="1" r:id="rIdwsfmz76wn46cj9mplwd14">
              <w:r>
                <w:rPr>
                  <w:rStyle w:val="Hyperlink"/>
                  <w:rFonts w:ascii="Times New Roman" w:cs="Times New Roman" w:eastAsia="Times New Roman" w:hAnsi="Times New Roman"/>
                  <w:sz w:val="22"/>
                  <w:szCs w:val="22"/>
                </w:rPr>
                <w:t xml:space="preserve">The Art of Writing an Outstanding EMS Award Nomination</w:t>
              </w:r>
            </w:hyperlink>
            <w:r>
              <w:rPr>
                <w:rFonts w:ascii="Times New Roman" w:cs="Times New Roman" w:eastAsia="Times New Roman" w:hAnsi="Times New Roman"/>
                <w:sz w:val="22"/>
                <w:szCs w:val="22"/>
              </w:rPr>
              <w:t xml:space="preserve">.</w:t>
            </w:r>
          </w:p>
          <w:p>
            <w:pPr>
              <w:pStyle w:val="ListParagraph"/>
              <w:numPr>
                <w:ilvl w:val="0"/>
                <w:numId w:val="2"/>
              </w:numPr>
              <w:spacing w:after="100"/>
            </w:pPr>
            <w:r>
              <w:rPr>
                <w:rFonts w:ascii="Times New Roman" w:cs="Times New Roman" w:eastAsia="Times New Roman" w:hAnsi="Times New Roman"/>
                <w:b/>
                <w:bCs/>
                <w:sz w:val="22"/>
                <w:szCs w:val="22"/>
              </w:rPr>
              <w:t xml:space="preserve">Lead with your main point. </w:t>
            </w:r>
            <w:r>
              <w:rPr>
                <w:rFonts w:ascii="Times New Roman" w:cs="Times New Roman" w:eastAsia="Times New Roman" w:hAnsi="Times New Roman"/>
                <w:sz w:val="22"/>
                <w:szCs w:val="22"/>
              </w:rPr>
              <w:t xml:space="preserve">State your answer clearly in the first sentence, then support it with specific examples — don't make the reader wait for the point.</w:t>
            </w:r>
          </w:p>
          <w:p>
            <w:pPr>
              <w:pStyle w:val="ListParagraph"/>
              <w:numPr>
                <w:ilvl w:val="0"/>
                <w:numId w:val="2"/>
              </w:numPr>
              <w:spacing w:after="100"/>
            </w:pPr>
            <w:r>
              <w:rPr>
                <w:rFonts w:ascii="Times New Roman" w:cs="Times New Roman" w:eastAsia="Times New Roman" w:hAnsi="Times New Roman"/>
                <w:b/>
                <w:bCs/>
                <w:sz w:val="22"/>
                <w:szCs w:val="22"/>
              </w:rPr>
              <w:t xml:space="preserve">Bullet your ideas first. </w:t>
            </w:r>
            <w:r>
              <w:rPr>
                <w:rFonts w:ascii="Times New Roman" w:cs="Times New Roman" w:eastAsia="Times New Roman" w:hAnsi="Times New Roman"/>
                <w:sz w:val="22"/>
                <w:szCs w:val="22"/>
              </w:rPr>
              <w:t xml:space="preserve">Jot down your thoughts as bullet points before writing full sentences — it helps you organize and makes sure you don't leave anything out.</w:t>
            </w:r>
          </w:p>
          <w:p>
            <w:pPr>
              <w:pStyle w:val="ListParagraph"/>
              <w:numPr>
                <w:ilvl w:val="0"/>
                <w:numId w:val="2"/>
              </w:numPr>
              <w:spacing w:after="100"/>
            </w:pPr>
            <w:r>
              <w:rPr>
                <w:rFonts w:ascii="Times New Roman" w:cs="Times New Roman" w:eastAsia="Times New Roman" w:hAnsi="Times New Roman"/>
                <w:b/>
                <w:bCs/>
                <w:sz w:val="22"/>
                <w:szCs w:val="22"/>
              </w:rPr>
              <w:t xml:space="preserve">Be specific. </w:t>
            </w:r>
            <w:r>
              <w:rPr>
                <w:rFonts w:ascii="Times New Roman" w:cs="Times New Roman" w:eastAsia="Times New Roman" w:hAnsi="Times New Roman"/>
                <w:sz w:val="22"/>
                <w:szCs w:val="22"/>
              </w:rPr>
              <w:t xml:space="preserve">“I helped coordinate stand-by coverage for three community events” is stronger than “I'm very involved.” Avoid generalities.</w:t>
            </w:r>
          </w:p>
          <w:p>
            <w:pPr>
              <w:pStyle w:val="ListParagraph"/>
              <w:numPr>
                <w:ilvl w:val="0"/>
                <w:numId w:val="2"/>
              </w:numPr>
              <w:spacing w:after="100"/>
            </w:pPr>
            <w:r>
              <w:rPr>
                <w:rFonts w:ascii="Times New Roman" w:cs="Times New Roman" w:eastAsia="Times New Roman" w:hAnsi="Times New Roman"/>
                <w:b/>
                <w:bCs/>
                <w:sz w:val="22"/>
                <w:szCs w:val="22"/>
              </w:rPr>
              <w:t xml:space="preserve">Stay within the word limit. </w:t>
            </w:r>
            <w:r>
              <w:rPr>
                <w:rFonts w:ascii="Times New Roman" w:cs="Times New Roman" w:eastAsia="Times New Roman" w:hAnsi="Times New Roman"/>
                <w:sz w:val="22"/>
                <w:szCs w:val="22"/>
              </w:rPr>
              <w:t xml:space="preserve">Each answer should be 250 words or less — clear and focused beats long.</w:t>
            </w:r>
          </w:p>
          <w:p>
            <w:pPr>
              <w:pStyle w:val="ListParagraph"/>
              <w:numPr>
                <w:ilvl w:val="0"/>
                <w:numId w:val="2"/>
              </w:numPr>
              <w:spacing w:after="100"/>
            </w:pPr>
            <w:r>
              <w:rPr>
                <w:rFonts w:ascii="Times New Roman" w:cs="Times New Roman" w:eastAsia="Times New Roman" w:hAnsi="Times New Roman"/>
                <w:b/>
                <w:bCs/>
                <w:sz w:val="22"/>
                <w:szCs w:val="22"/>
              </w:rPr>
              <w:t xml:space="preserve">Proofread. </w:t>
            </w:r>
            <w:r>
              <w:rPr>
                <w:rFonts w:ascii="Times New Roman" w:cs="Times New Roman" w:eastAsia="Times New Roman" w:hAnsi="Times New Roman"/>
                <w:sz w:val="22"/>
                <w:szCs w:val="22"/>
              </w:rPr>
              <w:t xml:space="preserve">Draft in a word processor, run it through Grammarly or a similar tool, and have a teacher, mentor, or colleague read it before you submit.</w:t>
            </w:r>
          </w:p>
          <w:p>
            <w:pPr>
              <w:pStyle w:val="ListParagraph"/>
              <w:numPr>
                <w:ilvl w:val="0"/>
                <w:numId w:val="2"/>
              </w:numPr>
              <w:spacing w:after="100"/>
            </w:pPr>
            <w:r>
              <w:rPr>
                <w:rFonts w:ascii="Times New Roman" w:cs="Times New Roman" w:eastAsia="Times New Roman" w:hAnsi="Times New Roman"/>
                <w:b/>
                <w:bCs/>
                <w:sz w:val="22"/>
                <w:szCs w:val="22"/>
              </w:rPr>
              <w:t xml:space="preserve">Do not use AI tools to write your answers. </w:t>
            </w:r>
            <w:r>
              <w:rPr>
                <w:rFonts w:ascii="Times New Roman" w:cs="Times New Roman" w:eastAsia="Times New Roman" w:hAnsi="Times New Roman"/>
                <w:sz w:val="22"/>
                <w:szCs w:val="22"/>
              </w:rPr>
              <w:t xml:space="preserve">This application requires your signature certifying that “the answers to the above questions were written entirely by me.” Using ChatGPT, Claude, or similar tools to draft or write your narrative answers would make that certification false — write these in your own words.</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5: Draft Your Answers</w:t>
      </w:r>
    </w:p>
    <w:p>
      <w:pPr>
        <w:spacing w:after="160"/>
      </w:pPr>
      <w:r>
        <w:rPr>
          <w:rFonts w:ascii="Times New Roman" w:cs="Times New Roman" w:eastAsia="Times New Roman" w:hAnsi="Times New Roman"/>
          <w:i/>
          <w:iCs/>
          <w:sz w:val="22"/>
          <w:szCs w:val="22"/>
        </w:rPr>
        <w:t xml:space="preserve">In your own words, answer each of the four questions below. Use bullet points to organize your thoughts first — you'll turn them into your final written answers in the next step.</w:t>
      </w:r>
    </w:p>
    <w:p>
      <w:pPr>
        <w:spacing w:after="80" w:before="200"/>
      </w:pPr>
      <w:r>
        <w:rPr>
          <w:rFonts w:ascii="Times New Roman" w:cs="Times New Roman" w:eastAsia="Times New Roman" w:hAnsi="Times New Roman"/>
          <w:b/>
          <w:bCs/>
          <w:i/>
          <w:iCs/>
          <w:sz w:val="22"/>
          <w:szCs w:val="22"/>
        </w:rPr>
        <w:t xml:space="preserve">1. What do you like most about being involved in EMS and what impact does that have on your community?</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200"/>
      </w:pPr>
      <w:r>
        <w:rPr>
          <w:rFonts w:ascii="Times New Roman" w:cs="Times New Roman" w:eastAsia="Times New Roman" w:hAnsi="Times New Roman"/>
          <w:b/>
          <w:bCs/>
          <w:i/>
          <w:iCs/>
          <w:sz w:val="22"/>
          <w:szCs w:val="22"/>
        </w:rPr>
        <w:t xml:space="preserve">2. How do you balance your schoolwork and other academic commitments, your EMS work and your other obligations?</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200"/>
      </w:pPr>
      <w:r>
        <w:rPr>
          <w:rFonts w:ascii="Times New Roman" w:cs="Times New Roman" w:eastAsia="Times New Roman" w:hAnsi="Times New Roman"/>
          <w:b/>
          <w:bCs/>
          <w:i/>
          <w:iCs/>
          <w:sz w:val="22"/>
          <w:szCs w:val="22"/>
        </w:rPr>
        <w:t xml:space="preserve">3. Do you plan to have continued involvement in EMS or in healthcare? Please explain your answer.</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200"/>
      </w:pPr>
      <w:r>
        <w:rPr>
          <w:rFonts w:ascii="Times New Roman" w:cs="Times New Roman" w:eastAsia="Times New Roman" w:hAnsi="Times New Roman"/>
          <w:b/>
          <w:bCs/>
          <w:i/>
          <w:iCs/>
          <w:sz w:val="22"/>
          <w:szCs w:val="22"/>
        </w:rPr>
        <w:t xml:space="preserve">4. If given the opportunity, what would you do to improve the EMS system in Virginia? How do you envision the impact of the improvement?</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6: Final Answers</w:t>
      </w:r>
    </w:p>
    <w:p>
      <w:pPr>
        <w:spacing w:after="160"/>
      </w:pPr>
      <w:r>
        <w:rPr>
          <w:rFonts w:ascii="Times New Roman" w:cs="Times New Roman" w:eastAsia="Times New Roman" w:hAnsi="Times New Roman"/>
          <w:i/>
          <w:iCs/>
          <w:sz w:val="22"/>
          <w:szCs w:val="22"/>
        </w:rPr>
        <w:t xml:space="preserve">Turn your bullet points from Step 5 into finished answers below, 250 words or less each. This is the text you'll copy and paste into the online nomination form.</w:t>
      </w:r>
    </w:p>
    <w:p>
      <w:pPr>
        <w:spacing w:after="80" w:before="200"/>
      </w:pPr>
      <w:r>
        <w:rPr>
          <w:rFonts w:ascii="Times New Roman" w:cs="Times New Roman" w:eastAsia="Times New Roman" w:hAnsi="Times New Roman"/>
          <w:b/>
          <w:bCs/>
          <w:i/>
          <w:iCs/>
          <w:sz w:val="22"/>
          <w:szCs w:val="22"/>
        </w:rPr>
        <w:t xml:space="preserve">1. What do you like most about being involved in EMS and what impact does that have on your community?</w:t>
      </w:r>
    </w:p>
    <w:p>
      <w:pPr>
        <w:spacing w:after="120"/>
      </w:pPr>
      <w:r>
        <w:rPr>
          <w:rFonts w:ascii="Times New Roman" w:cs="Times New Roman" w:eastAsia="Times New Roman" w:hAnsi="Times New Roman"/>
          <w:i/>
          <w:iCs/>
          <w:sz w:val="22"/>
          <w:szCs w:val="22"/>
        </w:rPr>
        <w:t xml:space="preserve">Final Answer (250 words or less) — copy this into the matching field on the online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80" w:before="200"/>
      </w:pPr>
      <w:r>
        <w:rPr>
          <w:rFonts w:ascii="Times New Roman" w:cs="Times New Roman" w:eastAsia="Times New Roman" w:hAnsi="Times New Roman"/>
          <w:b/>
          <w:bCs/>
          <w:i/>
          <w:iCs/>
          <w:sz w:val="22"/>
          <w:szCs w:val="22"/>
        </w:rPr>
        <w:t xml:space="preserve">2. How do you balance your schoolwork and other academic commitments, your EMS work and your other obligations?</w:t>
      </w:r>
    </w:p>
    <w:p>
      <w:pPr>
        <w:spacing w:after="120"/>
      </w:pPr>
      <w:r>
        <w:rPr>
          <w:rFonts w:ascii="Times New Roman" w:cs="Times New Roman" w:eastAsia="Times New Roman" w:hAnsi="Times New Roman"/>
          <w:i/>
          <w:iCs/>
          <w:sz w:val="22"/>
          <w:szCs w:val="22"/>
        </w:rPr>
        <w:t xml:space="preserve">Final Answer (250 words or less) — copy this into the matching field on the online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80" w:before="200"/>
      </w:pPr>
      <w:r>
        <w:rPr>
          <w:rFonts w:ascii="Times New Roman" w:cs="Times New Roman" w:eastAsia="Times New Roman" w:hAnsi="Times New Roman"/>
          <w:b/>
          <w:bCs/>
          <w:i/>
          <w:iCs/>
          <w:sz w:val="22"/>
          <w:szCs w:val="22"/>
        </w:rPr>
        <w:t xml:space="preserve">3. Do you plan to have continued involvement in EMS or in healthcare? Please explain your answer.</w:t>
      </w:r>
    </w:p>
    <w:p>
      <w:pPr>
        <w:spacing w:after="120"/>
      </w:pPr>
      <w:r>
        <w:rPr>
          <w:rFonts w:ascii="Times New Roman" w:cs="Times New Roman" w:eastAsia="Times New Roman" w:hAnsi="Times New Roman"/>
          <w:i/>
          <w:iCs/>
          <w:sz w:val="22"/>
          <w:szCs w:val="22"/>
        </w:rPr>
        <w:t xml:space="preserve">Final Answer (250 words or less) — copy this into the matching field on the online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80" w:before="200"/>
      </w:pPr>
      <w:r>
        <w:rPr>
          <w:rFonts w:ascii="Times New Roman" w:cs="Times New Roman" w:eastAsia="Times New Roman" w:hAnsi="Times New Roman"/>
          <w:b/>
          <w:bCs/>
          <w:i/>
          <w:iCs/>
          <w:sz w:val="22"/>
          <w:szCs w:val="22"/>
        </w:rPr>
        <w:t xml:space="preserve">4. If given the opportunity, what would you do to improve the EMS system in Virginia? How do you envision the impact of the improvement?</w:t>
      </w:r>
    </w:p>
    <w:p>
      <w:pPr>
        <w:spacing w:after="120"/>
      </w:pPr>
      <w:r>
        <w:rPr>
          <w:rFonts w:ascii="Times New Roman" w:cs="Times New Roman" w:eastAsia="Times New Roman" w:hAnsi="Times New Roman"/>
          <w:i/>
          <w:iCs/>
          <w:sz w:val="22"/>
          <w:szCs w:val="22"/>
        </w:rPr>
        <w:t xml:space="preserve">Final Answer (250 words or less) — copy this into the matching field on the online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center"/>
    </w:pPr>
    <w:r>
      <w:drawing>
        <wp:inline distT="0" distB="0" distL="0" distR="0">
          <wp:extent cx="37719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771900" cy="942975"/>
                  </a:xfrm>
                  <a:prstGeom prst="rect">
                    <a:avLst/>
                  </a:prstGeom>
                </pic:spPr>
              </pic:pic>
            </a:graphicData>
          </a:graphic>
        </wp:inline>
      </w:drawing>
    </w:r>
  </w:p>
  <w:p>
    <w:pPr>
      <w:jc w:val="center"/>
    </w:pPr>
    <w:r>
      <w:rPr>
        <w:rFonts w:ascii="Times New Roman" w:cs="Times New Roman" w:eastAsia="Times New Roman" w:hAnsi="Times New Roman"/>
        <w:b/>
        <w:bCs/>
        <w:sz w:val="26"/>
        <w:szCs w:val="26"/>
      </w:rPr>
      <w:t xml:space="preserve">OEMS Region 6 Regional EMS Award Nomination Worksheet for</w:t>
    </w:r>
  </w:p>
  <w:p>
    <w:pPr>
      <w:spacing w:after="120"/>
      <w:jc w:val="center"/>
    </w:pPr>
    <w:r>
      <w:rPr>
        <w:rFonts w:ascii="Times New Roman" w:cs="Times New Roman" w:eastAsia="Times New Roman" w:hAnsi="Times New Roman"/>
        <w:b/>
        <w:bCs/>
        <w:sz w:val="26"/>
        <w:szCs w:val="26"/>
      </w:rPr>
      <w:t xml:space="preserve">Outstanding Contribution to EMS by a Student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none"/>
      <w:lvlText w:val="☐"/>
      <w:lvlJc w:val="left"/>
      <w:pPr>
        <w:ind w:left="360" w:hanging="360"/>
      </w:pPr>
    </w:lvl>
  </w:abstractNum>
  <w:abstractNum w:abstractNumId="3" w15:restartNumberingAfterBreak="0">
    <w:multiLevelType w:val="hybridMultilevel"/>
    <w:lvl w:ilvl="1" w15:tentative="1">
      <w:start w:val="1"/>
      <w:numFmt w:val="none"/>
      <w:lvlText w:val="o"/>
      <w:lvlJc w:val="left"/>
      <w:pPr>
        <w:ind w:left="720" w:hanging="360"/>
      </w:pPr>
    </w:lvl>
  </w:abstractNum>
  <w:abstractNum w:abstractNumId="4" w15:restartNumberingAfterBreak="0">
    <w:multiLevelType w:val="hybridMultilevel"/>
    <w:lvl w:ilvl="0" w15:tentative="1">
      <w:start w:val="1"/>
      <w:numFmt w:val="bullet"/>
      <w:lvlText w:val="•"/>
      <w:lvlJc w:val="left"/>
      <w:pPr>
        <w:ind w:left="300" w:hanging="300"/>
      </w:pPr>
    </w:lvl>
  </w:abstractNum>
  <w:abstractNum w:abstractNumId="5" w15:restartNumberingAfterBreak="0">
    <w:multiLevelType w:val="hybridMultilevel"/>
    <w:lvl w:ilvl="1" w15:tentative="1">
      <w:start w:val="1"/>
      <w:numFmt w:val="bullet"/>
      <w:lvlText w:val="–"/>
      <w:lvlJc w:val="left"/>
      <w:pPr>
        <w:ind w:left="600" w:hanging="30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sfmz76wn46cj9mplwd14" Type="http://schemas.openxmlformats.org/officeDocument/2006/relationships/hyperlink" Target="https://odemsa.net/wp-content/uploads/2026/08/2026-The-Art-of-Writing-an-Outstanding-EMS-Award-Nomination.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4aab6687fdd50ae94ff6e3a4df19308762c7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2026-08-18T19:08:52.624Z</dcterms:created>
  <dcterms:modified xsi:type="dcterms:W3CDTF">2026-08-18T19:08:52.624Z</dcterms:modified>
</cp:coreProperties>
</file>

<file path=docProps/custom.xml><?xml version="1.0" encoding="utf-8"?>
<Properties xmlns="http://schemas.openxmlformats.org/officeDocument/2006/custom-properties" xmlns:vt="http://schemas.openxmlformats.org/officeDocument/2006/docPropsVTypes"/>
</file>